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C6" w:rsidRDefault="00F0226D">
      <w:pPr>
        <w:rPr>
          <w:b/>
        </w:rPr>
      </w:pPr>
      <w:r>
        <w:rPr>
          <w:b/>
        </w:rPr>
        <w:t>Gunnar Lassinantti</w:t>
      </w:r>
    </w:p>
    <w:p w:rsidR="00F0226D" w:rsidRDefault="00F0226D">
      <w:pPr>
        <w:rPr>
          <w:b/>
        </w:rPr>
      </w:pPr>
      <w:r>
        <w:rPr>
          <w:b/>
        </w:rPr>
        <w:t>Rapport från Baltic Sea Region NGO Forum i Gdansk</w:t>
      </w:r>
      <w:r w:rsidR="0066515A">
        <w:rPr>
          <w:b/>
        </w:rPr>
        <w:t>, juni 2016</w:t>
      </w:r>
      <w:r>
        <w:rPr>
          <w:b/>
        </w:rPr>
        <w:t>.</w:t>
      </w:r>
    </w:p>
    <w:p w:rsidR="00FE68CA" w:rsidRDefault="00FE68CA">
      <w:pPr>
        <w:rPr>
          <w:lang w:val="en-US"/>
        </w:rPr>
      </w:pPr>
      <w:r>
        <w:t xml:space="preserve">Sommarens NGO-forum hölls i </w:t>
      </w:r>
      <w:r w:rsidR="003E1953">
        <w:t xml:space="preserve">juni i </w:t>
      </w:r>
      <w:r>
        <w:t xml:space="preserve">Gdansk i Polen under mottot ”Solidarity as a New Dimension of Baltic Sea Cooperation”. 120 delegater deltog från 12 länder, </w:t>
      </w:r>
      <w:r w:rsidR="00B27316">
        <w:t>varav 22 ryssar och 15 svenskar, varav många glädjande nog var yngre, särskilt tjejer, som rekryterats av samordnaren Föreningen Norden.</w:t>
      </w:r>
      <w:r>
        <w:t xml:space="preserve"> Därtill var ett 30-tal särskilt inbjudna gäster och representanter för internationella organisationer</w:t>
      </w:r>
      <w:r w:rsidR="00B27316">
        <w:t xml:space="preserve"> närvarande</w:t>
      </w:r>
      <w:r>
        <w:t xml:space="preserve">. </w:t>
      </w:r>
      <w:r w:rsidRPr="003E1953">
        <w:rPr>
          <w:lang w:val="en-US"/>
        </w:rPr>
        <w:t>Forumets</w:t>
      </w:r>
      <w:r w:rsidR="0040340F" w:rsidRPr="003E1953">
        <w:rPr>
          <w:lang w:val="en-US"/>
        </w:rPr>
        <w:t xml:space="preserve"> tre </w:t>
      </w:r>
      <w:r w:rsidR="0040340F" w:rsidRPr="00B27316">
        <w:rPr>
          <w:lang w:val="en-US"/>
        </w:rPr>
        <w:t>huvudteman var Culture and Social innovation, Civic sector and social problems – self-independent youth och Migration processes in E</w:t>
      </w:r>
      <w:r w:rsidR="00B27316" w:rsidRPr="00B27316">
        <w:rPr>
          <w:lang w:val="en-US"/>
        </w:rPr>
        <w:t xml:space="preserve">urope. </w:t>
      </w:r>
    </w:p>
    <w:p w:rsidR="00A07A3A" w:rsidRDefault="00A07A3A">
      <w:pPr>
        <w:rPr>
          <w:lang w:val="en-US"/>
        </w:rPr>
      </w:pPr>
      <w:r w:rsidRPr="00A07A3A">
        <w:t xml:space="preserve">Det var fjortonde gången forum hölls, varav andra gången I Polen, som vanligtvis ordnas i det land som är ordförande </w:t>
      </w:r>
      <w:r>
        <w:t>i</w:t>
      </w:r>
      <w:r w:rsidRPr="00A07A3A">
        <w:t xml:space="preserve"> Östersjöstaternas råd, </w:t>
      </w:r>
      <w:r w:rsidR="006E54AE">
        <w:t xml:space="preserve">CBSS. </w:t>
      </w:r>
      <w:r w:rsidR="006E54AE" w:rsidRPr="006E54AE">
        <w:rPr>
          <w:lang w:val="en-US"/>
        </w:rPr>
        <w:t>Avsikten var att diskutera ”</w:t>
      </w:r>
      <w:r w:rsidR="006E54AE">
        <w:rPr>
          <w:lang w:val="en-US"/>
        </w:rPr>
        <w:t>i</w:t>
      </w:r>
      <w:r w:rsidR="006E54AE" w:rsidRPr="006E54AE">
        <w:rPr>
          <w:lang w:val="en-US"/>
        </w:rPr>
        <w:t>n the forefront of the development and establishment of an open, democratic society with free elections in Central and Eastern Europe”.</w:t>
      </w:r>
    </w:p>
    <w:p w:rsidR="000B41B5" w:rsidRDefault="000B41B5">
      <w:r w:rsidRPr="000B41B5">
        <w:t>Gdansk är e</w:t>
      </w:r>
      <w:r w:rsidR="009D7BD6">
        <w:t>n stad som stått för viktiga vändpunkter i</w:t>
      </w:r>
      <w:r w:rsidRPr="000B41B5">
        <w:t xml:space="preserve"> Europas historia två gånger under förra seklet. </w:t>
      </w:r>
      <w:r>
        <w:t>Andra världskriget startade här 1 september 1939. Postmännen höll tappert stånd i 14 timmar och ett monument utanför posthuset erinrar om motståndet. 31 augusti 1980 erkändes den oberoende fackföreningsrörelsen Solidarnosc som den första fria fackliga organisationen i kommunistvärlden.</w:t>
      </w:r>
      <w:r w:rsidR="00D16C5F">
        <w:t xml:space="preserve"> Det var inledningen till slutet på det kommunistiska systemet knappt tio år senare.</w:t>
      </w:r>
    </w:p>
    <w:p w:rsidR="004252D3" w:rsidRDefault="004252D3">
      <w:r>
        <w:t>Symboliskt nog hölls mötet i International Solidarity Center, ett nybyggt center av rostig järnkonstruktion som inrymmer möteslokaler, restauranger och caféer, bibliotek, Solidaritetsledaren Lech Walesas kontor och en permanent utställning över Solidaritetsrörelsens historia.</w:t>
      </w:r>
    </w:p>
    <w:p w:rsidR="005E24A5" w:rsidRDefault="005E24A5">
      <w:r>
        <w:t>Dagens Polen inger en mörkare bild. Nationalkonservativa PiS tog regeringsmakten vid senaste valet och har börjat en utrensning av befattningshavare bland domare och i statsförvaltningen, inskränkt</w:t>
      </w:r>
      <w:r w:rsidR="009F1566">
        <w:t>a fria medier</w:t>
      </w:r>
      <w:r>
        <w:t xml:space="preserve"> och infört en synnerligen restriktiv fly</w:t>
      </w:r>
      <w:r w:rsidR="003E1953">
        <w:t>ktingpolitik. Ingen socialliberal</w:t>
      </w:r>
      <w:bookmarkStart w:id="0" w:name="_GoBack"/>
      <w:bookmarkEnd w:id="0"/>
      <w:r>
        <w:t xml:space="preserve"> eller vänsterpolit</w:t>
      </w:r>
      <w:r w:rsidR="00D765D0">
        <w:t>iker finns längre representerad</w:t>
      </w:r>
      <w:r>
        <w:t xml:space="preserve"> i polska parlamentet, sejmen.</w:t>
      </w:r>
    </w:p>
    <w:p w:rsidR="00724CCB" w:rsidRDefault="00724CCB">
      <w:r>
        <w:t>Det</w:t>
      </w:r>
      <w:r w:rsidR="00E42FDB">
        <w:t>ta</w:t>
      </w:r>
      <w:r>
        <w:t xml:space="preserve"> påverkade diskussionen under forum. Migrationsfrågan hade relativt akademiska inledningar, men utvecklades till politiska samtal. Själv underströk jag att alla medlemsländer i EU måste ta ett gemensamt ansvar för att lösa rådande flyktingskris, inte bara Tyskland och Sverige.</w:t>
      </w:r>
      <w:r w:rsidR="00F246B8">
        <w:t xml:space="preserve"> Som en god vägvisare nämnde jag Ilkka Taipales bok 100 sociala innovationer i Finland, som översatts till många språk och också bygger på internationella erfarenheter och exempel.</w:t>
      </w:r>
    </w:p>
    <w:p w:rsidR="00FE2B6F" w:rsidRDefault="00FE2B6F">
      <w:r>
        <w:t>Rysslands-Ukraina krisen hängde naturligtvis över forummötet. Parterna uppmanades att snarast leva upp till Minsköverenskommelsen och lösa konflikten.</w:t>
      </w:r>
    </w:p>
    <w:p w:rsidR="00FB0E04" w:rsidRDefault="00FB0E04">
      <w:r>
        <w:t>Slutresolutionen var framåtsyftande och progressiv i ett i övrigt allt mera nationalistiskt och främlingsfientligt Europa. Där står bland annat:</w:t>
      </w:r>
    </w:p>
    <w:p w:rsidR="00FB0E04" w:rsidRDefault="00FB0E04" w:rsidP="00FB0E04">
      <w:pPr>
        <w:rPr>
          <w:lang w:val="en-US"/>
        </w:rPr>
      </w:pPr>
      <w:r w:rsidRPr="00FB0E04">
        <w:rPr>
          <w:lang w:val="en-US"/>
        </w:rPr>
        <w:t xml:space="preserve">-Solidarnosc in a broad sense – solidarity – is still a word </w:t>
      </w:r>
      <w:r>
        <w:rPr>
          <w:lang w:val="en-US"/>
        </w:rPr>
        <w:t>with great resonance in the Baltic Sea Region</w:t>
      </w:r>
      <w:r w:rsidR="00E311EE">
        <w:rPr>
          <w:lang w:val="en-US"/>
        </w:rPr>
        <w:t>, the promise of peaceful cooperation between peoples, cross border contacts and an example of citizens activity, which has continued to appeal to civil society organizations to ensure democratic development.</w:t>
      </w:r>
    </w:p>
    <w:p w:rsidR="00C573DD" w:rsidRDefault="00E311EE" w:rsidP="00FB0E04">
      <w:r w:rsidRPr="00E311EE">
        <w:lastRenderedPageBreak/>
        <w:t>Resolutionen förspråkar att politiker och regeringar måste ge mycket högre prioritet till samarbetet inom civilsamhällena och folk-till-folk-utbyte.</w:t>
      </w:r>
      <w:r w:rsidR="00C535D0">
        <w:t xml:space="preserve"> Vårt gemensamma hem borde bygga på fredligt samarbete och sträva till stabilitet och utveckling genom dialog och internationellt samarbete.</w:t>
      </w:r>
      <w:r w:rsidR="00953EF6">
        <w:t xml:space="preserve"> Demokratin förutsätter social rättvisa och lika möjligheter. Folk-till-folk kontakter kan motverka nationalism, aggressioner och krigspropaganda.</w:t>
      </w:r>
      <w:r w:rsidR="00273A5F">
        <w:t xml:space="preserve"> Politisk dialog ska baseras på internationella konventioner, respekten för mänskliga rättigheter och liberal demokrati.</w:t>
      </w:r>
      <w:r w:rsidR="008F60D5">
        <w:t xml:space="preserve"> Ett starkt civilsamhälle kan återvitalisera Östersjöpolitiken som riktas mot auktoritära drag i sociala utvecklingen. </w:t>
      </w:r>
    </w:p>
    <w:p w:rsidR="00E311EE" w:rsidRDefault="008F60D5" w:rsidP="00FB0E04">
      <w:r>
        <w:t>Civilsamhällesstrategin syftar till att stärka demokratin, öka öppenheten och genomskinligheten samt anti-korruption och pluralistiska demokratin i dess olika former. Tolerans är en nödvändig förutsättning för kulturell och religiös mångfald samt för förståelsen mellan folk med olika etnisk bakgrund och för acceptans av sexuella och genderminoriteters rättigheter.</w:t>
      </w:r>
    </w:p>
    <w:p w:rsidR="008F60D5" w:rsidRPr="00E311EE" w:rsidRDefault="008F60D5" w:rsidP="00FB0E04">
      <w:r>
        <w:t>Nästa års Baltic Sea Region NGO Forum hålls på Island, vilket säkert kom</w:t>
      </w:r>
      <w:r w:rsidR="00E42FDB">
        <w:t>mer att ge nya infallsvinklar till</w:t>
      </w:r>
      <w:r>
        <w:t xml:space="preserve"> d</w:t>
      </w:r>
      <w:r w:rsidR="00E42FDB">
        <w:t>i</w:t>
      </w:r>
      <w:r>
        <w:t>skussionerna.</w:t>
      </w:r>
    </w:p>
    <w:p w:rsidR="004252D3" w:rsidRPr="00E311EE" w:rsidRDefault="004252D3"/>
    <w:p w:rsidR="009D7BD6" w:rsidRPr="00E311EE" w:rsidRDefault="009D7BD6"/>
    <w:sectPr w:rsidR="009D7BD6" w:rsidRPr="00E311EE" w:rsidSect="0098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D2663"/>
    <w:multiLevelType w:val="hybridMultilevel"/>
    <w:tmpl w:val="C686BDC0"/>
    <w:lvl w:ilvl="0" w:tplc="33D60D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304"/>
  <w:hyphenationZone w:val="425"/>
  <w:characterSpacingControl w:val="doNotCompress"/>
  <w:compat/>
  <w:rsids>
    <w:rsidRoot w:val="00F0226D"/>
    <w:rsid w:val="000B41B5"/>
    <w:rsid w:val="00273A5F"/>
    <w:rsid w:val="003E1953"/>
    <w:rsid w:val="0040340F"/>
    <w:rsid w:val="004252D3"/>
    <w:rsid w:val="005E24A5"/>
    <w:rsid w:val="005E52C6"/>
    <w:rsid w:val="0066515A"/>
    <w:rsid w:val="006E54AE"/>
    <w:rsid w:val="00724CCB"/>
    <w:rsid w:val="008F60D5"/>
    <w:rsid w:val="00953EF6"/>
    <w:rsid w:val="009843B0"/>
    <w:rsid w:val="009D7BD6"/>
    <w:rsid w:val="009F1566"/>
    <w:rsid w:val="00A07A3A"/>
    <w:rsid w:val="00A96091"/>
    <w:rsid w:val="00B27316"/>
    <w:rsid w:val="00C535D0"/>
    <w:rsid w:val="00C573DD"/>
    <w:rsid w:val="00D16C5F"/>
    <w:rsid w:val="00D765D0"/>
    <w:rsid w:val="00E311EE"/>
    <w:rsid w:val="00E42FDB"/>
    <w:rsid w:val="00F0226D"/>
    <w:rsid w:val="00F246B8"/>
    <w:rsid w:val="00FB0E04"/>
    <w:rsid w:val="00FE2B6F"/>
    <w:rsid w:val="00FE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0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0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684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Ägaren</cp:lastModifiedBy>
  <cp:revision>25</cp:revision>
  <dcterms:created xsi:type="dcterms:W3CDTF">2016-10-24T11:33:00Z</dcterms:created>
  <dcterms:modified xsi:type="dcterms:W3CDTF">2016-10-25T13:47:00Z</dcterms:modified>
</cp:coreProperties>
</file>